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A3" w:rsidRDefault="00C311A3" w:rsidP="00E14C06">
      <w:pPr>
        <w:tabs>
          <w:tab w:val="num" w:pos="720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94478" cy="825972"/>
            <wp:effectExtent l="0" t="0" r="5715" b="0"/>
            <wp:docPr id="1" name="Рисунок 1" descr="D:\Users\школа\Downloads\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кола\Downloads\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73" cy="82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C06" w:rsidRPr="00C311A3" w:rsidRDefault="00E14C06" w:rsidP="00E14C06">
      <w:pPr>
        <w:tabs>
          <w:tab w:val="num" w:pos="720"/>
        </w:tabs>
        <w:jc w:val="center"/>
        <w:rPr>
          <w:b/>
          <w:color w:val="C00000"/>
          <w:sz w:val="40"/>
          <w:szCs w:val="40"/>
        </w:rPr>
      </w:pPr>
      <w:r w:rsidRPr="00C311A3">
        <w:rPr>
          <w:noProof/>
          <w:sz w:val="40"/>
          <w:szCs w:val="40"/>
        </w:rPr>
        <w:t>МКОУ «Шимихюрская СОШ</w:t>
      </w:r>
      <w:bookmarkStart w:id="0" w:name="_GoBack"/>
      <w:bookmarkEnd w:id="0"/>
      <w:r w:rsidRPr="00C311A3">
        <w:rPr>
          <w:noProof/>
          <w:sz w:val="40"/>
          <w:szCs w:val="40"/>
        </w:rPr>
        <w:t>»</w:t>
      </w:r>
    </w:p>
    <w:p w:rsidR="00E14C06" w:rsidRPr="008E5ECC" w:rsidRDefault="00E14C06" w:rsidP="00E14C06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E14C06" w:rsidRPr="0009311E" w:rsidRDefault="00E14C06" w:rsidP="00E14C06">
      <w:pPr>
        <w:jc w:val="center"/>
        <w:rPr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                    </w:t>
      </w:r>
      <w:r w:rsidRPr="0009311E">
        <w:rPr>
          <w:b/>
          <w:i/>
          <w:color w:val="0070C0"/>
          <w:sz w:val="22"/>
          <w:szCs w:val="22"/>
        </w:rPr>
        <w:t xml:space="preserve">тел./факс </w:t>
      </w:r>
      <w:r>
        <w:rPr>
          <w:b/>
          <w:i/>
          <w:color w:val="0070C0"/>
          <w:sz w:val="22"/>
          <w:szCs w:val="22"/>
        </w:rPr>
        <w:t>(892</w:t>
      </w:r>
      <w:r w:rsidR="00C21D75">
        <w:rPr>
          <w:b/>
          <w:i/>
          <w:color w:val="0070C0"/>
          <w:sz w:val="22"/>
          <w:szCs w:val="22"/>
        </w:rPr>
        <w:t>8</w:t>
      </w:r>
      <w:r>
        <w:rPr>
          <w:b/>
          <w:i/>
          <w:color w:val="0070C0"/>
          <w:sz w:val="22"/>
          <w:szCs w:val="22"/>
        </w:rPr>
        <w:t>)5858468</w:t>
      </w:r>
    </w:p>
    <w:p w:rsidR="00E14C06" w:rsidRPr="00342263" w:rsidRDefault="00E14C06" w:rsidP="00C311A3">
      <w:pPr>
        <w:jc w:val="center"/>
        <w:rPr>
          <w:b/>
          <w:i/>
          <w:color w:val="0070C0"/>
          <w:sz w:val="22"/>
          <w:szCs w:val="22"/>
        </w:rPr>
      </w:pPr>
      <w:r w:rsidRPr="00342263">
        <w:rPr>
          <w:b/>
          <w:i/>
          <w:color w:val="0070C0"/>
          <w:sz w:val="22"/>
          <w:szCs w:val="22"/>
        </w:rPr>
        <w:t xml:space="preserve">368185 </w:t>
      </w:r>
      <w:r w:rsidRPr="0009311E">
        <w:rPr>
          <w:b/>
          <w:i/>
          <w:color w:val="0070C0"/>
          <w:sz w:val="22"/>
          <w:szCs w:val="22"/>
        </w:rPr>
        <w:t>с</w:t>
      </w:r>
      <w:r w:rsidRPr="00342263">
        <w:rPr>
          <w:b/>
          <w:i/>
          <w:color w:val="0070C0"/>
          <w:sz w:val="22"/>
          <w:szCs w:val="22"/>
        </w:rPr>
        <w:t xml:space="preserve">. </w:t>
      </w:r>
      <w:proofErr w:type="spellStart"/>
      <w:r>
        <w:rPr>
          <w:b/>
          <w:i/>
          <w:color w:val="0070C0"/>
          <w:sz w:val="22"/>
          <w:szCs w:val="22"/>
        </w:rPr>
        <w:t>Шимихюр</w:t>
      </w:r>
      <w:proofErr w:type="spellEnd"/>
      <w:r w:rsidRPr="00342263">
        <w:rPr>
          <w:b/>
          <w:i/>
          <w:color w:val="0070C0"/>
          <w:sz w:val="22"/>
          <w:szCs w:val="22"/>
        </w:rPr>
        <w:t xml:space="preserve">                   </w:t>
      </w:r>
      <w:r w:rsidR="00C311A3" w:rsidRPr="00342263">
        <w:rPr>
          <w:b/>
          <w:i/>
          <w:color w:val="0070C0"/>
          <w:sz w:val="22"/>
          <w:szCs w:val="22"/>
        </w:rPr>
        <w:t xml:space="preserve">                                               </w:t>
      </w:r>
      <w:r w:rsidRPr="00342263">
        <w:rPr>
          <w:b/>
          <w:i/>
          <w:color w:val="0070C0"/>
          <w:sz w:val="22"/>
          <w:szCs w:val="22"/>
        </w:rPr>
        <w:t xml:space="preserve">  </w:t>
      </w:r>
      <w:r w:rsidRPr="0009311E">
        <w:rPr>
          <w:b/>
          <w:i/>
          <w:color w:val="0070C0"/>
          <w:sz w:val="22"/>
          <w:szCs w:val="22"/>
          <w:lang w:val="en-US"/>
        </w:rPr>
        <w:t>e</w:t>
      </w:r>
      <w:r w:rsidRPr="00342263">
        <w:rPr>
          <w:b/>
          <w:i/>
          <w:color w:val="0070C0"/>
          <w:sz w:val="22"/>
          <w:szCs w:val="22"/>
        </w:rPr>
        <w:t>-</w:t>
      </w:r>
      <w:r w:rsidRPr="0009311E">
        <w:rPr>
          <w:b/>
          <w:i/>
          <w:color w:val="0070C0"/>
          <w:sz w:val="22"/>
          <w:szCs w:val="22"/>
          <w:lang w:val="en-US"/>
        </w:rPr>
        <w:t>mail</w:t>
      </w:r>
      <w:r w:rsidR="00C311A3" w:rsidRPr="00342263">
        <w:rPr>
          <w:b/>
          <w:i/>
          <w:color w:val="0070C0"/>
          <w:sz w:val="22"/>
          <w:szCs w:val="22"/>
        </w:rPr>
        <w:t xml:space="preserve">:   </w:t>
      </w:r>
      <w:proofErr w:type="spellStart"/>
      <w:r>
        <w:rPr>
          <w:b/>
          <w:i/>
          <w:color w:val="0070C0"/>
          <w:sz w:val="22"/>
          <w:szCs w:val="22"/>
          <w:lang w:val="en-US"/>
        </w:rPr>
        <w:t>schkola</w:t>
      </w:r>
      <w:proofErr w:type="spellEnd"/>
      <w:r w:rsidRPr="00342263">
        <w:rPr>
          <w:b/>
          <w:i/>
          <w:color w:val="0070C0"/>
          <w:sz w:val="22"/>
          <w:szCs w:val="22"/>
        </w:rPr>
        <w:t>.</w:t>
      </w:r>
      <w:r>
        <w:rPr>
          <w:b/>
          <w:i/>
          <w:color w:val="0070C0"/>
          <w:sz w:val="22"/>
          <w:szCs w:val="22"/>
          <w:lang w:val="en-US"/>
        </w:rPr>
        <w:t>shim</w:t>
      </w:r>
      <w:r w:rsidRPr="00342263">
        <w:rPr>
          <w:b/>
          <w:i/>
          <w:color w:val="0070C0"/>
          <w:sz w:val="22"/>
          <w:szCs w:val="22"/>
        </w:rPr>
        <w:t>@</w:t>
      </w:r>
      <w:proofErr w:type="spellStart"/>
      <w:r>
        <w:rPr>
          <w:b/>
          <w:i/>
          <w:color w:val="0070C0"/>
          <w:sz w:val="22"/>
          <w:szCs w:val="22"/>
          <w:lang w:val="en-US"/>
        </w:rPr>
        <w:t>yandex</w:t>
      </w:r>
      <w:proofErr w:type="spellEnd"/>
      <w:r w:rsidRPr="00342263">
        <w:rPr>
          <w:b/>
          <w:i/>
          <w:color w:val="0070C0"/>
          <w:sz w:val="22"/>
          <w:szCs w:val="22"/>
        </w:rPr>
        <w:t>.</w:t>
      </w:r>
      <w:proofErr w:type="spellStart"/>
      <w:r>
        <w:rPr>
          <w:b/>
          <w:i/>
          <w:color w:val="0070C0"/>
          <w:sz w:val="22"/>
          <w:szCs w:val="22"/>
          <w:lang w:val="en-US"/>
        </w:rPr>
        <w:t>ru</w:t>
      </w:r>
      <w:proofErr w:type="spellEnd"/>
    </w:p>
    <w:p w:rsidR="00E14C06" w:rsidRPr="00BC3917" w:rsidRDefault="00E14C06" w:rsidP="00E14C06">
      <w:pPr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  <w:r w:rsidRPr="00E840DF">
        <w:rPr>
          <w:b/>
        </w:rPr>
        <w:t xml:space="preserve">  </w:t>
      </w:r>
    </w:p>
    <w:p w:rsidR="00E14C06" w:rsidRPr="00E840DF" w:rsidRDefault="00E14C06" w:rsidP="00E14C06">
      <w:pPr>
        <w:jc w:val="center"/>
        <w:rPr>
          <w:b/>
        </w:rPr>
      </w:pPr>
    </w:p>
    <w:p w:rsidR="00E14C06" w:rsidRPr="00C157C1" w:rsidRDefault="00E14C06" w:rsidP="00E14C06">
      <w:pPr>
        <w:jc w:val="center"/>
        <w:rPr>
          <w:sz w:val="24"/>
          <w:szCs w:val="24"/>
        </w:rPr>
      </w:pPr>
      <w:r w:rsidRPr="00C157C1">
        <w:rPr>
          <w:b/>
          <w:sz w:val="24"/>
          <w:szCs w:val="24"/>
        </w:rPr>
        <w:t>ПРИКАЗ</w:t>
      </w:r>
    </w:p>
    <w:p w:rsidR="00E14C06" w:rsidRPr="00C157C1" w:rsidRDefault="00E14C06" w:rsidP="00E14C06">
      <w:pPr>
        <w:rPr>
          <w:b/>
          <w:bCs/>
          <w:sz w:val="24"/>
          <w:szCs w:val="24"/>
        </w:rPr>
      </w:pPr>
    </w:p>
    <w:p w:rsidR="00E14C06" w:rsidRPr="00C157C1" w:rsidRDefault="00342263" w:rsidP="00E14C06">
      <w:p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№ </w:t>
      </w:r>
      <w:r w:rsidR="00DC2001">
        <w:rPr>
          <w:b/>
          <w:bCs/>
          <w:sz w:val="24"/>
          <w:szCs w:val="24"/>
        </w:rPr>
        <w:t>75/2</w:t>
      </w:r>
      <w:r w:rsidR="00E14C06" w:rsidRPr="00C157C1">
        <w:rPr>
          <w:b/>
          <w:bCs/>
          <w:sz w:val="24"/>
          <w:szCs w:val="24"/>
        </w:rPr>
        <w:t xml:space="preserve">                                                     </w:t>
      </w:r>
      <w:r w:rsidR="00E14C06">
        <w:rPr>
          <w:b/>
          <w:bCs/>
          <w:sz w:val="24"/>
          <w:szCs w:val="24"/>
        </w:rPr>
        <w:t xml:space="preserve">          </w:t>
      </w:r>
      <w:r w:rsidR="00E14C06" w:rsidRPr="00C157C1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12</w:t>
      </w:r>
      <w:r w:rsidR="00E14C0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05</w:t>
      </w:r>
      <w:r w:rsidR="00E14C06" w:rsidRPr="00C157C1">
        <w:rPr>
          <w:b/>
          <w:bCs/>
          <w:sz w:val="24"/>
          <w:szCs w:val="24"/>
        </w:rPr>
        <w:t>.2018г.</w:t>
      </w:r>
    </w:p>
    <w:p w:rsidR="00E14C06" w:rsidRPr="00C157C1" w:rsidRDefault="00E14C06" w:rsidP="00E14C06">
      <w:pPr>
        <w:ind w:left="426"/>
        <w:rPr>
          <w:b/>
          <w:bCs/>
          <w:sz w:val="24"/>
          <w:szCs w:val="24"/>
        </w:rPr>
      </w:pPr>
    </w:p>
    <w:p w:rsidR="00342263" w:rsidRDefault="00342263" w:rsidP="00342263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>О промежуточной и итоговой аттестации учащихся</w:t>
      </w:r>
    </w:p>
    <w:p w:rsidR="00342263" w:rsidRDefault="00342263" w:rsidP="00342263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 xml:space="preserve">  9-х классов  в 2019/2020 учебном году"</w:t>
      </w:r>
    </w:p>
    <w:p w:rsidR="00342263" w:rsidRDefault="00342263" w:rsidP="00342263">
      <w:pPr>
        <w:tabs>
          <w:tab w:val="left" w:pos="3975"/>
        </w:tabs>
        <w:rPr>
          <w:sz w:val="28"/>
          <w:szCs w:val="28"/>
        </w:rPr>
      </w:pPr>
    </w:p>
    <w:p w:rsidR="00342263" w:rsidRDefault="00342263" w:rsidP="00342263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На основании статьи 28 Федерального закона "Об образовании в Российской Федерации",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-19)</w:t>
      </w:r>
    </w:p>
    <w:p w:rsidR="00342263" w:rsidRDefault="00342263" w:rsidP="0034226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ПРИКАЗЫВАЮ:</w:t>
      </w: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Провести с 20.05.2020 года по 23.05.2020 год промежуточную аттестацию по каждому учебному предмету, курсу, дисциплин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модулю) и иным видам учебной деятельности для учащихся, полностью освоивших основную образовательную программу основного общего образования: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-за  четвертую четверт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 форме  учета результатов текущего контроля успеваемости;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-годову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в форме учета годовых образовательных результатов.</w:t>
      </w: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2.Педагога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предметникам: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 отметки учеников за четвертую четверть как среднее арифметическое текущего контроля успеваемости;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текущие годовые образовательные результаты учеников как среднее арифметическое четвертных отметок;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-заполнить классные журналы в соответствии с полученными результатами промежуточной аттестации;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-предоставить результаты промежуточной аттестации заместителю директора по УВР </w:t>
      </w:r>
      <w:proofErr w:type="spellStart"/>
      <w:r>
        <w:rPr>
          <w:sz w:val="28"/>
          <w:szCs w:val="28"/>
        </w:rPr>
        <w:t>Гусейенову</w:t>
      </w:r>
      <w:proofErr w:type="spellEnd"/>
      <w:r>
        <w:rPr>
          <w:sz w:val="28"/>
          <w:szCs w:val="28"/>
        </w:rPr>
        <w:t xml:space="preserve"> И.Г.</w:t>
      </w: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3.Считать результаты 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 класс.</w:t>
      </w: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4.Заместителю директора по УВР Гусейнову И.Г.: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организовать педсовет об отчислении учеников и выдаче им аттестатов об основном общем образовании;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подготовить документы об отчислении учеников и выдаче им аттестатов об основном общем образовании.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6.Контроль исполнения настоящего приказа возложить на заместителя директора по  УВР  Гусейнова И.Г.</w:t>
      </w: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        </w:t>
      </w:r>
      <w:proofErr w:type="spellStart"/>
      <w:r>
        <w:rPr>
          <w:sz w:val="28"/>
          <w:szCs w:val="28"/>
        </w:rPr>
        <w:t>Муталибов</w:t>
      </w:r>
      <w:proofErr w:type="spellEnd"/>
      <w:r>
        <w:rPr>
          <w:sz w:val="28"/>
          <w:szCs w:val="28"/>
        </w:rPr>
        <w:t xml:space="preserve"> Ш.Э.</w:t>
      </w: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</w:p>
    <w:p w:rsidR="00342263" w:rsidRDefault="00342263" w:rsidP="00342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342263" w:rsidRDefault="00342263" w:rsidP="00342263"/>
    <w:p w:rsidR="00E218AB" w:rsidRDefault="00E218AB" w:rsidP="00342263">
      <w:pPr>
        <w:ind w:left="426"/>
        <w:jc w:val="center"/>
      </w:pPr>
    </w:p>
    <w:sectPr w:rsidR="00E2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06"/>
    <w:rsid w:val="00342263"/>
    <w:rsid w:val="00C21D75"/>
    <w:rsid w:val="00C311A3"/>
    <w:rsid w:val="00DC2001"/>
    <w:rsid w:val="00DF5F00"/>
    <w:rsid w:val="00E14C06"/>
    <w:rsid w:val="00E2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2020-06-15T08:02:00Z</dcterms:created>
  <dcterms:modified xsi:type="dcterms:W3CDTF">2020-06-16T05:59:00Z</dcterms:modified>
</cp:coreProperties>
</file>